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3B47" w14:textId="77777777" w:rsidR="00F3766D" w:rsidRPr="007C6B30" w:rsidRDefault="00F3766D" w:rsidP="00822A0A">
      <w:pPr>
        <w:jc w:val="both"/>
        <w:rPr>
          <w:rFonts w:cstheme="minorHAnsi"/>
          <w:b/>
          <w:bCs/>
        </w:rPr>
      </w:pPr>
    </w:p>
    <w:p w14:paraId="7713AB2E" w14:textId="2E06E461" w:rsidR="00FB4200" w:rsidRPr="007C6B30" w:rsidRDefault="00FA0DEE" w:rsidP="00822A0A">
      <w:pPr>
        <w:jc w:val="both"/>
        <w:rPr>
          <w:rFonts w:cstheme="minorHAnsi"/>
          <w:b/>
          <w:bCs/>
        </w:rPr>
      </w:pPr>
      <w:r w:rsidRPr="007C6B30">
        <w:rPr>
          <w:rFonts w:cstheme="minorHAnsi"/>
          <w:b/>
          <w:bCs/>
        </w:rPr>
        <w:t xml:space="preserve">CBS </w:t>
      </w:r>
      <w:r w:rsidR="00B34898">
        <w:rPr>
          <w:rFonts w:cstheme="minorHAnsi"/>
          <w:b/>
          <w:bCs/>
        </w:rPr>
        <w:t>.</w:t>
      </w:r>
      <w:r w:rsidR="00D65F36">
        <w:rPr>
          <w:rFonts w:cstheme="minorHAnsi"/>
          <w:b/>
          <w:bCs/>
        </w:rPr>
        <w:t>16/03/2026</w:t>
      </w:r>
    </w:p>
    <w:p w14:paraId="00F75C3B" w14:textId="3234EAF6" w:rsidR="00A16922" w:rsidRPr="007C6B30" w:rsidRDefault="00A16922" w:rsidP="00822A0A">
      <w:pPr>
        <w:rPr>
          <w:rFonts w:cstheme="minorHAnsi"/>
        </w:rPr>
      </w:pPr>
    </w:p>
    <w:p w14:paraId="3326B0D1" w14:textId="77777777" w:rsidR="00F3766D" w:rsidRPr="007C6B30" w:rsidRDefault="00F3766D" w:rsidP="00822A0A">
      <w:pPr>
        <w:rPr>
          <w:rFonts w:cstheme="minorHAnsi"/>
        </w:rPr>
      </w:pPr>
    </w:p>
    <w:p w14:paraId="489B0C88" w14:textId="01DADE78" w:rsidR="00FB4200" w:rsidRPr="007C6B30" w:rsidRDefault="00FA0DEE" w:rsidP="00822A0A">
      <w:pPr>
        <w:rPr>
          <w:rFonts w:cstheme="minorHAnsi"/>
          <w:b/>
          <w:bCs/>
        </w:rPr>
      </w:pPr>
      <w:r w:rsidRPr="007C6B30">
        <w:rPr>
          <w:rFonts w:cstheme="minorHAnsi"/>
          <w:b/>
          <w:bCs/>
        </w:rPr>
        <w:t>TITEL</w:t>
      </w:r>
    </w:p>
    <w:p w14:paraId="762473F4" w14:textId="77777777" w:rsidR="00550B39" w:rsidRPr="007C6B30" w:rsidRDefault="00550B39" w:rsidP="00822A0A">
      <w:pPr>
        <w:rPr>
          <w:rFonts w:cstheme="minorHAnsi"/>
          <w:b/>
          <w:bCs/>
        </w:rPr>
      </w:pPr>
    </w:p>
    <w:p w14:paraId="4D76096C" w14:textId="77777777" w:rsidR="00550B39" w:rsidRPr="007C6B30" w:rsidRDefault="00550B39" w:rsidP="00822A0A">
      <w:pPr>
        <w:rPr>
          <w:rFonts w:cstheme="minorHAnsi"/>
          <w:b/>
          <w:bCs/>
        </w:rPr>
      </w:pPr>
    </w:p>
    <w:p w14:paraId="225CC3CB" w14:textId="746815A2" w:rsidR="00DB0965" w:rsidRPr="007C6B30" w:rsidRDefault="00FA0DEE" w:rsidP="00822A0A">
      <w:pPr>
        <w:rPr>
          <w:rFonts w:cstheme="minorHAnsi"/>
          <w:b/>
          <w:bCs/>
        </w:rPr>
      </w:pPr>
      <w:r w:rsidRPr="007C6B30">
        <w:rPr>
          <w:rFonts w:cstheme="minorHAnsi"/>
          <w:b/>
          <w:bCs/>
        </w:rPr>
        <w:t xml:space="preserve">AANVRAAG TOT OMGEVINGSVERGUNNING - </w:t>
      </w:r>
      <w:r w:rsidR="005941DB" w:rsidRPr="007C6B30">
        <w:rPr>
          <w:rFonts w:cstheme="minorHAnsi"/>
          <w:b/>
          <w:bCs/>
        </w:rPr>
        <w:t>OMV_2026004095</w:t>
      </w:r>
      <w:r w:rsidRPr="007C6B30">
        <w:rPr>
          <w:rFonts w:cstheme="minorHAnsi"/>
          <w:b/>
          <w:bCs/>
        </w:rPr>
        <w:t xml:space="preserve"> -</w:t>
      </w:r>
      <w:r w:rsidR="00D65F36">
        <w:rPr>
          <w:rFonts w:cstheme="minorHAnsi"/>
          <w:b/>
          <w:bCs/>
        </w:rPr>
        <w:t xml:space="preserve">2026/30 - </w:t>
      </w:r>
      <w:r w:rsidRPr="007C6B30">
        <w:rPr>
          <w:rFonts w:cstheme="minorHAnsi"/>
          <w:b/>
          <w:bCs/>
        </w:rPr>
        <w:t xml:space="preserve"> </w:t>
      </w:r>
      <w:r w:rsidR="00946615" w:rsidRPr="007C6B30">
        <w:rPr>
          <w:rFonts w:cstheme="minorHAnsi"/>
          <w:b/>
          <w:bCs/>
        </w:rPr>
        <w:t>ROOIEN VAN BOMEN</w:t>
      </w:r>
      <w:r w:rsidRPr="007C6B30">
        <w:rPr>
          <w:rFonts w:cstheme="minorHAnsi"/>
          <w:b/>
          <w:bCs/>
        </w:rPr>
        <w:t xml:space="preserve">, </w:t>
      </w:r>
      <w:r w:rsidRPr="00C4296B">
        <w:rPr>
          <w:rFonts w:ascii="Tahoma" w:hAnsi="Tahoma" w:cs="Tahoma"/>
          <w:b/>
          <w:bCs/>
          <w:sz w:val="20"/>
          <w:szCs w:val="20"/>
        </w:rPr>
        <w:t>Leuvensesteenweg 736</w:t>
      </w:r>
      <w:r w:rsidR="00D65F36">
        <w:rPr>
          <w:rFonts w:ascii="Tahoma" w:hAnsi="Tahoma" w:cs="Tahoma"/>
          <w:b/>
          <w:bCs/>
          <w:sz w:val="20"/>
          <w:szCs w:val="20"/>
        </w:rPr>
        <w:t xml:space="preserve"> en Walenweg zn</w:t>
      </w:r>
      <w:r w:rsidRPr="00C4296B">
        <w:rPr>
          <w:rFonts w:ascii="Tahoma" w:hAnsi="Tahoma" w:cs="Tahoma"/>
          <w:b/>
          <w:bCs/>
          <w:sz w:val="20"/>
          <w:szCs w:val="20"/>
        </w:rPr>
        <w:t xml:space="preserve">, 1933 Zaventem </w:t>
      </w:r>
      <w:r w:rsidRPr="00DE2FF5">
        <w:rPr>
          <w:rFonts w:cstheme="minorHAnsi"/>
          <w:b/>
          <w:bCs/>
        </w:rPr>
        <w:t>-</w:t>
      </w:r>
      <w:r w:rsidRPr="007C6B30">
        <w:rPr>
          <w:rFonts w:cstheme="minorHAnsi"/>
          <w:b/>
          <w:bCs/>
        </w:rPr>
        <w:t xml:space="preserve"> OPENBAAR ONDERZOEK</w:t>
      </w:r>
    </w:p>
    <w:p w14:paraId="3230BFFD" w14:textId="1D3CB664" w:rsidR="00550B39" w:rsidRPr="007C6B30" w:rsidRDefault="00550B39" w:rsidP="00822A0A">
      <w:pPr>
        <w:rPr>
          <w:rFonts w:cstheme="minorHAnsi"/>
          <w:b/>
          <w:bCs/>
        </w:rPr>
      </w:pPr>
    </w:p>
    <w:p w14:paraId="3D2DDF6A" w14:textId="77777777" w:rsidR="00766499" w:rsidRPr="007C6B30" w:rsidRDefault="00766499" w:rsidP="00822A0A">
      <w:pPr>
        <w:rPr>
          <w:rFonts w:cstheme="minorHAnsi"/>
          <w:b/>
          <w:bCs/>
        </w:rPr>
      </w:pPr>
    </w:p>
    <w:p w14:paraId="302D7D70" w14:textId="2E9C0320" w:rsidR="002A0D37" w:rsidRPr="007C6B30" w:rsidRDefault="00FA0DEE" w:rsidP="00822A0A">
      <w:pPr>
        <w:rPr>
          <w:rFonts w:cstheme="minorHAnsi"/>
          <w:b/>
          <w:bCs/>
        </w:rPr>
      </w:pPr>
      <w:r w:rsidRPr="007C6B30">
        <w:rPr>
          <w:rFonts w:cstheme="minorHAnsi"/>
          <w:b/>
          <w:bCs/>
        </w:rPr>
        <w:t>KORTE INHOUD</w:t>
      </w:r>
    </w:p>
    <w:p w14:paraId="5C3207EE" w14:textId="7810025E" w:rsidR="002A0D37" w:rsidRPr="007C6B30" w:rsidRDefault="00FA0DEE" w:rsidP="00822A0A">
      <w:pPr>
        <w:rPr>
          <w:rFonts w:eastAsia="Tahoma" w:cstheme="minorHAnsi"/>
          <w:sz w:val="20"/>
        </w:rPr>
      </w:pPr>
      <w:r w:rsidRPr="007C6B30">
        <w:rPr>
          <w:rFonts w:cstheme="minorHAnsi"/>
        </w:rPr>
        <w:t xml:space="preserve">Het CBS neemt kennis v/h OO inzake </w:t>
      </w:r>
      <w:r w:rsidR="00016178" w:rsidRPr="007C6B30">
        <w:rPr>
          <w:rFonts w:cstheme="minorHAnsi"/>
        </w:rPr>
        <w:t xml:space="preserve">omgevingsaanvraag </w:t>
      </w:r>
      <w:r w:rsidR="00046B2B" w:rsidRPr="007C6B30">
        <w:rPr>
          <w:rFonts w:cstheme="minorHAnsi"/>
        </w:rPr>
        <w:t xml:space="preserve">voor </w:t>
      </w:r>
      <w:r w:rsidR="005941DB" w:rsidRPr="007C6B30">
        <w:rPr>
          <w:rFonts w:cstheme="minorHAnsi"/>
        </w:rPr>
        <w:t>rooien van bomen</w:t>
      </w:r>
      <w:r w:rsidR="00AB0E57" w:rsidRPr="007C6B30">
        <w:rPr>
          <w:rFonts w:cstheme="minorHAnsi"/>
        </w:rPr>
        <w:t xml:space="preserve">, </w:t>
      </w:r>
      <w:r w:rsidR="00CF2E4C" w:rsidRPr="00271918">
        <w:t>Leuvensesteenweg 736 en Walenweg zn te 1933 Zaventem</w:t>
      </w:r>
      <w:r w:rsidR="00955BCC" w:rsidRPr="007C6B30">
        <w:rPr>
          <w:rFonts w:cstheme="minorHAnsi"/>
        </w:rPr>
        <w:br/>
      </w:r>
      <w:r w:rsidR="00A16922" w:rsidRPr="007C6B30">
        <w:rPr>
          <w:rFonts w:cstheme="minorHAnsi"/>
          <w:i/>
          <w:iCs/>
        </w:rPr>
        <w:t>-&gt; reden OO:</w:t>
      </w:r>
      <w:r w:rsidR="00824711" w:rsidRPr="007C6B30">
        <w:rPr>
          <w:rFonts w:cstheme="minorHAnsi"/>
          <w:i/>
          <w:iCs/>
        </w:rPr>
        <w:t xml:space="preserve"> </w:t>
      </w:r>
      <w:r w:rsidR="004B35AD" w:rsidRPr="007C6B30">
        <w:rPr>
          <w:rFonts w:cstheme="minorHAnsi"/>
          <w:i/>
          <w:iCs/>
        </w:rPr>
        <w:t>Artikels 13 1° b) 5) i) en iii) van het Omgevingsvergunningsbesluit bepalen dat de gewone procedure van toepassing is voor het gewoonlijk gebruiken, aanleggen of inrichten van een grond en voor het ontbossen indien deze acties worden uitgevoerd buiten een industriegebied in de ruime zin en telkens met een grondoppervlakte van meer dan 1000 vierkante meter.</w:t>
      </w:r>
      <w:r w:rsidR="00824711" w:rsidRPr="007C6B30">
        <w:rPr>
          <w:rFonts w:eastAsia="Tahoma" w:cstheme="minorHAnsi"/>
          <w:i/>
          <w:iCs/>
          <w:sz w:val="20"/>
        </w:rPr>
        <w:br/>
      </w:r>
      <w:r w:rsidR="00A16922" w:rsidRPr="007C6B30">
        <w:rPr>
          <w:rFonts w:cstheme="minorHAnsi"/>
        </w:rPr>
        <w:t xml:space="preserve">-&gt; </w:t>
      </w:r>
      <w:r w:rsidR="00A16922" w:rsidRPr="007C6B30">
        <w:rPr>
          <w:rStyle w:val="Nadruk"/>
          <w:rFonts w:cstheme="minorHAnsi"/>
        </w:rPr>
        <w:t xml:space="preserve">OO van </w:t>
      </w:r>
      <w:r w:rsidR="004B35AD" w:rsidRPr="007C6B30">
        <w:rPr>
          <w:rStyle w:val="Nadruk"/>
          <w:rFonts w:cstheme="minorHAnsi"/>
        </w:rPr>
        <w:t>06/03/2026</w:t>
      </w:r>
      <w:r w:rsidR="00D73E7C" w:rsidRPr="007C6B30">
        <w:rPr>
          <w:rStyle w:val="Nadruk"/>
          <w:rFonts w:cstheme="minorHAnsi"/>
        </w:rPr>
        <w:t xml:space="preserve"> t</w:t>
      </w:r>
      <w:r w:rsidR="00315939" w:rsidRPr="007C6B30">
        <w:rPr>
          <w:rStyle w:val="Nadruk"/>
          <w:rFonts w:cstheme="minorHAnsi"/>
        </w:rPr>
        <w:t xml:space="preserve">/m </w:t>
      </w:r>
      <w:r w:rsidR="004B35AD" w:rsidRPr="007C6B30">
        <w:rPr>
          <w:rStyle w:val="Nadruk"/>
          <w:rFonts w:cstheme="minorHAnsi"/>
        </w:rPr>
        <w:t>04/04/2026</w:t>
      </w:r>
    </w:p>
    <w:p w14:paraId="4A2597E2" w14:textId="77777777" w:rsidR="00E65E5D" w:rsidRPr="007C6B30" w:rsidRDefault="00E65E5D" w:rsidP="00822A0A">
      <w:pPr>
        <w:rPr>
          <w:rFonts w:cstheme="minorHAnsi"/>
        </w:rPr>
      </w:pPr>
    </w:p>
    <w:p w14:paraId="4939D426" w14:textId="77777777" w:rsidR="00550B39" w:rsidRPr="007C6B30" w:rsidRDefault="00550B39" w:rsidP="00822A0A">
      <w:pPr>
        <w:rPr>
          <w:rFonts w:cstheme="minorHAnsi"/>
          <w:b/>
          <w:bCs/>
        </w:rPr>
      </w:pPr>
    </w:p>
    <w:p w14:paraId="67F2D22B" w14:textId="77777777" w:rsidR="00550B39" w:rsidRPr="007C6B30" w:rsidRDefault="00550B39" w:rsidP="00822A0A">
      <w:pPr>
        <w:rPr>
          <w:rFonts w:cstheme="minorHAnsi"/>
          <w:b/>
          <w:bCs/>
        </w:rPr>
      </w:pPr>
    </w:p>
    <w:p w14:paraId="3B276A1E" w14:textId="13420CD4" w:rsidR="002A0D37" w:rsidRPr="007C6B30" w:rsidRDefault="00FA0DEE" w:rsidP="00822A0A">
      <w:pPr>
        <w:rPr>
          <w:rFonts w:cstheme="minorHAnsi"/>
          <w:b/>
          <w:bCs/>
        </w:rPr>
      </w:pPr>
      <w:r w:rsidRPr="007C6B30">
        <w:rPr>
          <w:rFonts w:cstheme="minorHAnsi"/>
          <w:b/>
          <w:bCs/>
        </w:rPr>
        <w:t>OMSCHRIJVING</w:t>
      </w:r>
    </w:p>
    <w:p w14:paraId="721EE380" w14:textId="001C86B8" w:rsidR="002A0D37" w:rsidRPr="007C6B30" w:rsidRDefault="00FA0DEE" w:rsidP="00822A0A">
      <w:pPr>
        <w:rPr>
          <w:rFonts w:cstheme="minorHAnsi"/>
          <w:b/>
          <w:bCs/>
        </w:rPr>
      </w:pPr>
      <w:r w:rsidRPr="007C6B30">
        <w:rPr>
          <w:rFonts w:cstheme="minorHAnsi"/>
        </w:rPr>
        <w:t>Gelet op de aanvraag tot omgevingsvergunning ingediend</w:t>
      </w:r>
      <w:r w:rsidR="008D152C" w:rsidRPr="007C6B30">
        <w:rPr>
          <w:rFonts w:cstheme="minorHAnsi"/>
        </w:rPr>
        <w:t xml:space="preserve"> </w:t>
      </w:r>
      <w:r w:rsidR="00856A25" w:rsidRPr="007C6B30">
        <w:rPr>
          <w:rFonts w:cstheme="minorHAnsi"/>
        </w:rPr>
        <w:t>to</w:t>
      </w:r>
      <w:r w:rsidR="006D3154" w:rsidRPr="007C6B30">
        <w:rPr>
          <w:rFonts w:cstheme="minorHAnsi"/>
        </w:rPr>
        <w:t xml:space="preserve">t </w:t>
      </w:r>
      <w:r w:rsidR="004B35AD" w:rsidRPr="007C6B30">
        <w:rPr>
          <w:rFonts w:cstheme="minorHAnsi"/>
        </w:rPr>
        <w:t>rooien van bomen</w:t>
      </w:r>
      <w:r w:rsidR="00574254" w:rsidRPr="007C6B30">
        <w:rPr>
          <w:rFonts w:cstheme="minorHAnsi"/>
        </w:rPr>
        <w:t xml:space="preserve">, </w:t>
      </w:r>
      <w:r w:rsidR="00CF2E4C" w:rsidRPr="00271918">
        <w:t>Leuvensesteenweg 736 en Walenweg zn te 1933 Zaventem</w:t>
      </w:r>
      <w:r w:rsidR="00F73217" w:rsidRPr="007C6B30">
        <w:rPr>
          <w:rFonts w:cstheme="minorHAnsi"/>
        </w:rPr>
        <w:t xml:space="preserve"> </w:t>
      </w:r>
      <w:r w:rsidRPr="007C6B30">
        <w:rPr>
          <w:rFonts w:cstheme="minorHAnsi"/>
        </w:rPr>
        <w:t xml:space="preserve">en met als kadastrale </w:t>
      </w:r>
      <w:r w:rsidR="00145FD1" w:rsidRPr="007C6B30">
        <w:rPr>
          <w:rFonts w:cstheme="minorHAnsi"/>
        </w:rPr>
        <w:t>ligging</w:t>
      </w:r>
      <w:r w:rsidR="004E5BE3" w:rsidRPr="007C6B30">
        <w:rPr>
          <w:rFonts w:cstheme="minorHAnsi"/>
        </w:rPr>
        <w:t xml:space="preserve"> </w:t>
      </w:r>
      <w:r w:rsidRPr="00CE1E06">
        <w:t>afdeling 3 sectie C</w:t>
      </w:r>
      <w:r w:rsidRPr="00CE1E06">
        <w:rPr>
          <w:noProof/>
        </w:rPr>
        <w:t xml:space="preserve"> </w:t>
      </w:r>
      <w:r>
        <w:rPr>
          <w:noProof/>
        </w:rPr>
        <w:t xml:space="preserve">nrs. </w:t>
      </w:r>
      <w:r w:rsidRPr="00CE1E06">
        <w:t>238</w:t>
      </w:r>
      <w:r w:rsidRPr="00CE1E06">
        <w:rPr>
          <w:noProof/>
        </w:rPr>
        <w:t>K</w:t>
      </w:r>
      <w:r>
        <w:t xml:space="preserve">, </w:t>
      </w:r>
      <w:r w:rsidRPr="00CE1E06">
        <w:t>239</w:t>
      </w:r>
      <w:r w:rsidRPr="00CE1E06">
        <w:rPr>
          <w:noProof/>
        </w:rPr>
        <w:t>D</w:t>
      </w:r>
      <w:r>
        <w:t xml:space="preserve">, </w:t>
      </w:r>
      <w:r w:rsidRPr="00CE1E06">
        <w:t>240</w:t>
      </w:r>
      <w:r w:rsidRPr="00CE1E06">
        <w:rPr>
          <w:noProof/>
        </w:rPr>
        <w:t>S</w:t>
      </w:r>
      <w:r>
        <w:t xml:space="preserve"> en </w:t>
      </w:r>
      <w:r w:rsidRPr="00CE1E06">
        <w:t>242</w:t>
      </w:r>
      <w:r w:rsidRPr="00CE1E06">
        <w:rPr>
          <w:noProof/>
        </w:rPr>
        <w:t>_</w:t>
      </w:r>
      <w:r w:rsidRPr="007C6B30">
        <w:rPr>
          <w:rFonts w:cstheme="minorHAnsi"/>
        </w:rPr>
        <w:t>;</w:t>
      </w:r>
    </w:p>
    <w:p w14:paraId="260AA734" w14:textId="77777777" w:rsidR="002A0D37" w:rsidRPr="007C6B30" w:rsidRDefault="002A0D37" w:rsidP="00822A0A">
      <w:pPr>
        <w:rPr>
          <w:rFonts w:cstheme="minorHAnsi"/>
        </w:rPr>
      </w:pPr>
    </w:p>
    <w:p w14:paraId="0C168E23" w14:textId="77777777" w:rsidR="00550B39" w:rsidRPr="007C6B30" w:rsidRDefault="00550B39" w:rsidP="00822A0A">
      <w:pPr>
        <w:rPr>
          <w:rFonts w:cstheme="minorHAnsi"/>
          <w:b/>
          <w:bCs/>
        </w:rPr>
      </w:pPr>
    </w:p>
    <w:p w14:paraId="5FD99731" w14:textId="77777777" w:rsidR="00550B39" w:rsidRPr="007C6B30" w:rsidRDefault="00550B39" w:rsidP="00822A0A">
      <w:pPr>
        <w:rPr>
          <w:rFonts w:cstheme="minorHAnsi"/>
          <w:b/>
          <w:bCs/>
        </w:rPr>
      </w:pPr>
    </w:p>
    <w:p w14:paraId="01BD398E" w14:textId="69759B74" w:rsidR="002A0D37" w:rsidRPr="007C6B30" w:rsidRDefault="00FA0DEE" w:rsidP="00822A0A">
      <w:pPr>
        <w:rPr>
          <w:rFonts w:cstheme="minorHAnsi"/>
          <w:b/>
          <w:bCs/>
        </w:rPr>
      </w:pPr>
      <w:r w:rsidRPr="007C6B30">
        <w:rPr>
          <w:rFonts w:cstheme="minorHAnsi"/>
          <w:b/>
          <w:bCs/>
        </w:rPr>
        <w:t xml:space="preserve">REGELGEVING </w:t>
      </w:r>
    </w:p>
    <w:p w14:paraId="5355B0E3" w14:textId="77777777" w:rsidR="002A0D37" w:rsidRPr="007C6B30" w:rsidRDefault="00FA0DEE" w:rsidP="00822A0A">
      <w:pPr>
        <w:rPr>
          <w:rFonts w:cstheme="minorHAnsi"/>
        </w:rPr>
      </w:pPr>
      <w:r w:rsidRPr="007C6B30">
        <w:rPr>
          <w:rFonts w:cstheme="minorHAnsi"/>
        </w:rPr>
        <w:t>Gelet op Hoofdstuk 5, artikels 16 t.e.m. 29 van Titel 3 “Vergunningverlening” van het Omgevingsvergunningsbesluit van 27 november 2017 tot uitvoering van het decreet van 25 april 2014 betreffende de omgevingsvergunning, met betrekking tot het openbaar onderzoek;</w:t>
      </w:r>
    </w:p>
    <w:p w14:paraId="61944CFE" w14:textId="77777777" w:rsidR="0032278D" w:rsidRPr="007C6B30" w:rsidRDefault="0032278D" w:rsidP="00822A0A">
      <w:pPr>
        <w:rPr>
          <w:rFonts w:cstheme="minorHAnsi"/>
        </w:rPr>
      </w:pPr>
    </w:p>
    <w:p w14:paraId="305E597E" w14:textId="77777777" w:rsidR="00550B39" w:rsidRPr="007C6B30" w:rsidRDefault="00550B39" w:rsidP="00822A0A">
      <w:pPr>
        <w:rPr>
          <w:rFonts w:cstheme="minorHAnsi"/>
          <w:b/>
          <w:bCs/>
        </w:rPr>
      </w:pPr>
    </w:p>
    <w:p w14:paraId="02586721" w14:textId="77777777" w:rsidR="00550B39" w:rsidRPr="007C6B30" w:rsidRDefault="00550B39" w:rsidP="00822A0A">
      <w:pPr>
        <w:rPr>
          <w:rFonts w:cstheme="minorHAnsi"/>
          <w:b/>
          <w:bCs/>
        </w:rPr>
      </w:pPr>
    </w:p>
    <w:p w14:paraId="115A9F5E" w14:textId="398A1BC7" w:rsidR="0032278D" w:rsidRPr="007C6B30" w:rsidRDefault="00FA0DEE" w:rsidP="00822A0A">
      <w:pPr>
        <w:rPr>
          <w:rFonts w:cstheme="minorHAnsi"/>
          <w:b/>
          <w:bCs/>
        </w:rPr>
      </w:pPr>
      <w:r w:rsidRPr="007C6B30">
        <w:rPr>
          <w:rFonts w:cstheme="minorHAnsi"/>
          <w:b/>
          <w:bCs/>
        </w:rPr>
        <w:t>BESLUIT</w:t>
      </w:r>
      <w:r w:rsidR="00952BE5" w:rsidRPr="007C6B30">
        <w:rPr>
          <w:rFonts w:cstheme="minorHAnsi"/>
          <w:b/>
          <w:bCs/>
        </w:rPr>
        <w:t>:</w:t>
      </w:r>
      <w:r w:rsidRPr="007C6B30">
        <w:rPr>
          <w:rFonts w:cstheme="minorHAnsi"/>
          <w:b/>
          <w:bCs/>
        </w:rPr>
        <w:t xml:space="preserve"> </w:t>
      </w:r>
    </w:p>
    <w:p w14:paraId="5CA08C9F" w14:textId="2A4D027A" w:rsidR="0032278D" w:rsidRPr="007C6B30" w:rsidRDefault="00FA0DEE" w:rsidP="00822A0A">
      <w:pPr>
        <w:rPr>
          <w:rFonts w:cstheme="minorHAnsi"/>
        </w:rPr>
      </w:pPr>
      <w:r w:rsidRPr="007C6B30">
        <w:rPr>
          <w:rFonts w:cstheme="minorHAnsi"/>
          <w:u w:val="single"/>
        </w:rPr>
        <w:t>Artikel 1.</w:t>
      </w:r>
      <w:r w:rsidRPr="007C6B30">
        <w:rPr>
          <w:rFonts w:cstheme="minorHAnsi"/>
        </w:rPr>
        <w:br/>
        <w:t xml:space="preserve">Het </w:t>
      </w:r>
      <w:r w:rsidR="00F83BF0" w:rsidRPr="007C6B30">
        <w:rPr>
          <w:rFonts w:cstheme="minorHAnsi"/>
        </w:rPr>
        <w:t xml:space="preserve">college van burgemeester en schepenen </w:t>
      </w:r>
      <w:r w:rsidRPr="007C6B30">
        <w:rPr>
          <w:rFonts w:cstheme="minorHAnsi"/>
        </w:rPr>
        <w:t xml:space="preserve">neemt ervan kennis </w:t>
      </w:r>
      <w:r w:rsidR="00D83214" w:rsidRPr="007C6B30">
        <w:rPr>
          <w:rFonts w:cstheme="minorHAnsi"/>
        </w:rPr>
        <w:t>dat de bekendmaking</w:t>
      </w:r>
      <w:r w:rsidR="00F020FE" w:rsidRPr="007C6B30">
        <w:rPr>
          <w:rFonts w:cstheme="minorHAnsi"/>
        </w:rPr>
        <w:t xml:space="preserve"> </w:t>
      </w:r>
      <w:r w:rsidR="00D83214" w:rsidRPr="007C6B30">
        <w:rPr>
          <w:rFonts w:cstheme="minorHAnsi"/>
        </w:rPr>
        <w:t xml:space="preserve">gebeurt van </w:t>
      </w:r>
      <w:r w:rsidR="005941DB" w:rsidRPr="007C6B30">
        <w:rPr>
          <w:rFonts w:cstheme="minorHAnsi"/>
          <w:b/>
          <w:bCs/>
        </w:rPr>
        <w:t>06/03/2026</w:t>
      </w:r>
      <w:r w:rsidR="00B40F04" w:rsidRPr="00F4438E">
        <w:rPr>
          <w:rFonts w:cstheme="minorHAnsi"/>
          <w:b/>
          <w:bCs/>
        </w:rPr>
        <w:t xml:space="preserve"> </w:t>
      </w:r>
      <w:r w:rsidRPr="00F4438E">
        <w:rPr>
          <w:rFonts w:cstheme="minorHAnsi"/>
          <w:b/>
          <w:bCs/>
        </w:rPr>
        <w:t>tot en met</w:t>
      </w:r>
      <w:r w:rsidR="009F35D1" w:rsidRPr="00F4438E">
        <w:rPr>
          <w:rFonts w:cstheme="minorHAnsi"/>
          <w:b/>
          <w:bCs/>
        </w:rPr>
        <w:t xml:space="preserve"> </w:t>
      </w:r>
      <w:r w:rsidR="009F35D1" w:rsidRPr="007C6B30">
        <w:rPr>
          <w:rFonts w:cstheme="minorHAnsi"/>
          <w:b/>
          <w:bCs/>
        </w:rPr>
        <w:t>04/04/2026</w:t>
      </w:r>
      <w:r w:rsidRPr="007C6B30">
        <w:rPr>
          <w:rFonts w:cstheme="minorHAnsi"/>
        </w:rPr>
        <w:t>.</w:t>
      </w:r>
    </w:p>
    <w:sectPr w:rsidR="0032278D" w:rsidRPr="007C6B30" w:rsidSect="002E1C67">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1418" w:left="1418"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3E08" w14:textId="77777777" w:rsidR="00FA0DEE" w:rsidRDefault="00FA0DEE">
      <w:r>
        <w:separator/>
      </w:r>
    </w:p>
  </w:endnote>
  <w:endnote w:type="continuationSeparator" w:id="0">
    <w:p w14:paraId="0B655A08" w14:textId="77777777" w:rsidR="00FA0DEE" w:rsidRDefault="00FA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3490" w14:textId="77777777" w:rsidR="00BD7D3B" w:rsidRDefault="00BD7D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CF00" w14:textId="0752F687" w:rsidR="00AB0EEB" w:rsidRDefault="00D65F36" w:rsidP="00F42E16">
    <w:pPr>
      <w:pStyle w:val="Voettekst"/>
    </w:pPr>
    <w:r>
      <w:rPr>
        <w:noProof/>
        <w:lang w:eastAsia="nl-NL"/>
      </w:rPr>
      <w:drawing>
        <wp:inline distT="0" distB="0" distL="0" distR="0" wp14:anchorId="7283D9CF" wp14:editId="5EFF6859">
          <wp:extent cx="5705475" cy="1066800"/>
          <wp:effectExtent l="0" t="0" r="0" b="0"/>
          <wp:docPr id="1" name="Afbeelding 19" descr="footer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footer_quadri"/>
                  <pic:cNvPicPr>
                    <a:picLocks noChangeAspect="1" noChangeArrowheads="1"/>
                  </pic:cNvPicPr>
                </pic:nvPicPr>
                <pic:blipFill>
                  <a:blip r:embed="rId1">
                    <a:extLst>
                      <a:ext uri="{28A0092B-C50C-407E-A947-70E740481C1C}">
                        <a14:useLocalDpi xmlns:a14="http://schemas.microsoft.com/office/drawing/2010/main" val="0"/>
                      </a:ext>
                    </a:extLst>
                  </a:blip>
                  <a:srcRect l="11906" r="11906"/>
                  <a:stretch>
                    <a:fillRect/>
                  </a:stretch>
                </pic:blipFill>
                <pic:spPr bwMode="auto">
                  <a:xfrm>
                    <a:off x="0" y="0"/>
                    <a:ext cx="5705475" cy="10668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C4D5" w14:textId="2AA1FD1F" w:rsidR="00AB0EEB" w:rsidRDefault="00D65F36">
    <w:pPr>
      <w:pStyle w:val="Voettekst"/>
    </w:pPr>
    <w:r>
      <w:rPr>
        <w:noProof/>
        <w:lang w:eastAsia="nl-NL"/>
      </w:rPr>
      <w:drawing>
        <wp:inline distT="0" distB="0" distL="0" distR="0" wp14:anchorId="0CE43378" wp14:editId="04D2EB85">
          <wp:extent cx="5705475" cy="1066800"/>
          <wp:effectExtent l="0" t="0" r="0" b="0"/>
          <wp:docPr id="2" name="Afbeelding 1" descr="footer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quadri"/>
                  <pic:cNvPicPr>
                    <a:picLocks noChangeAspect="1" noChangeArrowheads="1"/>
                  </pic:cNvPicPr>
                </pic:nvPicPr>
                <pic:blipFill>
                  <a:blip r:embed="rId1">
                    <a:extLst>
                      <a:ext uri="{28A0092B-C50C-407E-A947-70E740481C1C}">
                        <a14:useLocalDpi xmlns:a14="http://schemas.microsoft.com/office/drawing/2010/main" val="0"/>
                      </a:ext>
                    </a:extLst>
                  </a:blip>
                  <a:srcRect l="11906" r="11906"/>
                  <a:stretch>
                    <a:fillRect/>
                  </a:stretch>
                </pic:blipFill>
                <pic:spPr bwMode="auto">
                  <a:xfrm>
                    <a:off x="0" y="0"/>
                    <a:ext cx="5705475" cy="1066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0FB4" w14:textId="77777777" w:rsidR="00FA0DEE" w:rsidRDefault="00FA0DEE">
      <w:r>
        <w:separator/>
      </w:r>
    </w:p>
  </w:footnote>
  <w:footnote w:type="continuationSeparator" w:id="0">
    <w:p w14:paraId="22EEB8BB" w14:textId="77777777" w:rsidR="00FA0DEE" w:rsidRDefault="00FA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6263" w14:textId="77777777" w:rsidR="00BD7D3B" w:rsidRDefault="00BD7D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E189" w14:textId="688A646F" w:rsidR="00AB0EEB" w:rsidRDefault="00AB0EEB">
    <w:pPr>
      <w:pStyle w:val="Koptekst"/>
    </w:pPr>
  </w:p>
  <w:p w14:paraId="203BF64E" w14:textId="77777777" w:rsidR="006F5C8E" w:rsidRDefault="006F5C8E">
    <w:pPr>
      <w:pStyle w:val="Koptekst"/>
    </w:pPr>
  </w:p>
  <w:p w14:paraId="36FE1DC9" w14:textId="77777777" w:rsidR="00AB0EEB" w:rsidRDefault="00AB0E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83C7" w14:textId="77777777" w:rsidR="00BD7D3B" w:rsidRDefault="00BD7D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25"/>
    <w:rsid w:val="00016178"/>
    <w:rsid w:val="00046B2B"/>
    <w:rsid w:val="000E598B"/>
    <w:rsid w:val="00140225"/>
    <w:rsid w:val="00145FD1"/>
    <w:rsid w:val="00271918"/>
    <w:rsid w:val="00297550"/>
    <w:rsid w:val="002A0D37"/>
    <w:rsid w:val="002E1C67"/>
    <w:rsid w:val="00315939"/>
    <w:rsid w:val="0032278D"/>
    <w:rsid w:val="00333086"/>
    <w:rsid w:val="00374C5E"/>
    <w:rsid w:val="003B1CB9"/>
    <w:rsid w:val="003B437E"/>
    <w:rsid w:val="004B35AD"/>
    <w:rsid w:val="004E5BE3"/>
    <w:rsid w:val="00550B39"/>
    <w:rsid w:val="00574254"/>
    <w:rsid w:val="005941DB"/>
    <w:rsid w:val="006D3154"/>
    <w:rsid w:val="006F5C8E"/>
    <w:rsid w:val="00766499"/>
    <w:rsid w:val="007940E0"/>
    <w:rsid w:val="007C6B30"/>
    <w:rsid w:val="00822A0A"/>
    <w:rsid w:val="00824711"/>
    <w:rsid w:val="00845CA6"/>
    <w:rsid w:val="00845CB5"/>
    <w:rsid w:val="00856A25"/>
    <w:rsid w:val="008D152C"/>
    <w:rsid w:val="00946615"/>
    <w:rsid w:val="00952BE5"/>
    <w:rsid w:val="00955BCC"/>
    <w:rsid w:val="009F35D1"/>
    <w:rsid w:val="00A16922"/>
    <w:rsid w:val="00AB0E57"/>
    <w:rsid w:val="00AB0EEB"/>
    <w:rsid w:val="00AC4F22"/>
    <w:rsid w:val="00B34898"/>
    <w:rsid w:val="00B40F04"/>
    <w:rsid w:val="00BC0219"/>
    <w:rsid w:val="00BD7D3B"/>
    <w:rsid w:val="00C06CFD"/>
    <w:rsid w:val="00C4296B"/>
    <w:rsid w:val="00CE1E06"/>
    <w:rsid w:val="00CF2E4C"/>
    <w:rsid w:val="00D356BE"/>
    <w:rsid w:val="00D65F36"/>
    <w:rsid w:val="00D73E7C"/>
    <w:rsid w:val="00D83214"/>
    <w:rsid w:val="00D95460"/>
    <w:rsid w:val="00DB0965"/>
    <w:rsid w:val="00DE2FF5"/>
    <w:rsid w:val="00E201AC"/>
    <w:rsid w:val="00E2307B"/>
    <w:rsid w:val="00E65E5D"/>
    <w:rsid w:val="00F020FE"/>
    <w:rsid w:val="00F3766D"/>
    <w:rsid w:val="00F42E16"/>
    <w:rsid w:val="00F4438E"/>
    <w:rsid w:val="00F73217"/>
    <w:rsid w:val="00F83BF0"/>
    <w:rsid w:val="00FA0DEE"/>
    <w:rsid w:val="00FB359D"/>
    <w:rsid w:val="00FB42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A785"/>
  <w15:docId w15:val="{B6C6A7F8-DFFE-4B69-A6A9-5689E8EE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qFormat/>
    <w:rsid w:val="00FB359D"/>
    <w:rPr>
      <w:sz w:val="22"/>
      <w:szCs w:val="24"/>
      <w:lang w:val="nl-NL" w:eastAsia="en-US"/>
    </w:rPr>
  </w:style>
  <w:style w:type="paragraph" w:styleId="Kop1">
    <w:name w:val="heading 1"/>
    <w:basedOn w:val="Standaard"/>
    <w:next w:val="Standaard"/>
    <w:link w:val="Kop1Char"/>
    <w:uiPriority w:val="9"/>
    <w:qFormat/>
    <w:rsid w:val="00B872E9"/>
    <w:pPr>
      <w:keepNext/>
      <w:spacing w:before="240" w:after="60"/>
      <w:outlineLvl w:val="0"/>
    </w:pPr>
    <w:rPr>
      <w:rFonts w:eastAsia="Times New Roman"/>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6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65E93"/>
    <w:pPr>
      <w:tabs>
        <w:tab w:val="center" w:pos="4536"/>
        <w:tab w:val="right" w:pos="9072"/>
      </w:tabs>
    </w:pPr>
  </w:style>
  <w:style w:type="character" w:customStyle="1" w:styleId="KoptekstChar">
    <w:name w:val="Koptekst Char"/>
    <w:link w:val="Koptekst"/>
    <w:uiPriority w:val="99"/>
    <w:rsid w:val="00E65E93"/>
    <w:rPr>
      <w:sz w:val="22"/>
    </w:rPr>
  </w:style>
  <w:style w:type="paragraph" w:styleId="Voettekst">
    <w:name w:val="footer"/>
    <w:basedOn w:val="Standaard"/>
    <w:link w:val="VoettekstChar"/>
    <w:uiPriority w:val="99"/>
    <w:unhideWhenUsed/>
    <w:rsid w:val="00E65E93"/>
    <w:pPr>
      <w:tabs>
        <w:tab w:val="center" w:pos="4536"/>
        <w:tab w:val="right" w:pos="9072"/>
      </w:tabs>
    </w:pPr>
  </w:style>
  <w:style w:type="character" w:customStyle="1" w:styleId="VoettekstChar">
    <w:name w:val="Voettekst Char"/>
    <w:link w:val="Voettekst"/>
    <w:uiPriority w:val="99"/>
    <w:rsid w:val="00E65E93"/>
    <w:rPr>
      <w:sz w:val="22"/>
    </w:rPr>
  </w:style>
  <w:style w:type="paragraph" w:styleId="Ballontekst">
    <w:name w:val="Balloon Text"/>
    <w:basedOn w:val="Standaard"/>
    <w:link w:val="BallontekstChar"/>
    <w:uiPriority w:val="99"/>
    <w:semiHidden/>
    <w:unhideWhenUsed/>
    <w:rsid w:val="00E65E93"/>
    <w:rPr>
      <w:rFonts w:cs="Tahoma"/>
      <w:sz w:val="16"/>
      <w:szCs w:val="16"/>
    </w:rPr>
  </w:style>
  <w:style w:type="character" w:customStyle="1" w:styleId="BallontekstChar">
    <w:name w:val="Ballontekst Char"/>
    <w:link w:val="Ballontekst"/>
    <w:uiPriority w:val="99"/>
    <w:semiHidden/>
    <w:rsid w:val="00E65E93"/>
    <w:rPr>
      <w:rFonts w:ascii="Tahoma" w:hAnsi="Tahoma" w:cs="Tahoma"/>
      <w:sz w:val="16"/>
      <w:szCs w:val="16"/>
    </w:rPr>
  </w:style>
  <w:style w:type="character" w:styleId="Hyperlink">
    <w:name w:val="Hyperlink"/>
    <w:rsid w:val="008C6D23"/>
    <w:rPr>
      <w:color w:val="0000FF"/>
      <w:u w:val="single"/>
    </w:rPr>
  </w:style>
  <w:style w:type="paragraph" w:styleId="Geenafstand">
    <w:name w:val="No Spacing"/>
    <w:uiPriority w:val="1"/>
    <w:qFormat/>
    <w:rsid w:val="00B872E9"/>
    <w:rPr>
      <w:rFonts w:ascii="Tahoma" w:hAnsi="Tahoma"/>
      <w:szCs w:val="24"/>
      <w:lang w:val="nl-NL" w:eastAsia="en-US"/>
    </w:rPr>
  </w:style>
  <w:style w:type="character" w:customStyle="1" w:styleId="Kop1Char">
    <w:name w:val="Kop 1 Char"/>
    <w:link w:val="Kop1"/>
    <w:uiPriority w:val="9"/>
    <w:rsid w:val="00B872E9"/>
    <w:rPr>
      <w:rFonts w:ascii="Tahoma" w:eastAsia="Times New Roman" w:hAnsi="Tahoma" w:cs="Times New Roman"/>
      <w:b/>
      <w:bCs/>
      <w:kern w:val="32"/>
      <w:sz w:val="32"/>
      <w:szCs w:val="32"/>
      <w:lang w:val="nl-NL" w:eastAsia="en-US"/>
    </w:rPr>
  </w:style>
  <w:style w:type="paragraph" w:styleId="Titel">
    <w:name w:val="Title"/>
    <w:basedOn w:val="Standaard"/>
    <w:next w:val="Standaard"/>
    <w:link w:val="TitelChar"/>
    <w:uiPriority w:val="10"/>
    <w:qFormat/>
    <w:rsid w:val="00B872E9"/>
    <w:pPr>
      <w:spacing w:before="240" w:after="60"/>
      <w:jc w:val="center"/>
      <w:outlineLvl w:val="0"/>
    </w:pPr>
    <w:rPr>
      <w:rFonts w:eastAsia="Times New Roman"/>
      <w:b/>
      <w:bCs/>
      <w:kern w:val="28"/>
      <w:sz w:val="32"/>
      <w:szCs w:val="32"/>
    </w:rPr>
  </w:style>
  <w:style w:type="character" w:customStyle="1" w:styleId="TitelChar">
    <w:name w:val="Titel Char"/>
    <w:link w:val="Titel"/>
    <w:uiPriority w:val="10"/>
    <w:rsid w:val="00B872E9"/>
    <w:rPr>
      <w:rFonts w:ascii="Tahoma" w:eastAsia="Times New Roman" w:hAnsi="Tahoma" w:cs="Times New Roman"/>
      <w:b/>
      <w:bCs/>
      <w:kern w:val="28"/>
      <w:sz w:val="32"/>
      <w:szCs w:val="32"/>
      <w:lang w:val="nl-NL" w:eastAsia="en-US"/>
    </w:rPr>
  </w:style>
  <w:style w:type="paragraph" w:styleId="Ondertitel">
    <w:name w:val="Subtitle"/>
    <w:basedOn w:val="Standaard"/>
    <w:next w:val="Standaard"/>
    <w:link w:val="OndertitelChar"/>
    <w:uiPriority w:val="11"/>
    <w:qFormat/>
    <w:rsid w:val="00B872E9"/>
    <w:pPr>
      <w:spacing w:after="60"/>
      <w:jc w:val="center"/>
      <w:outlineLvl w:val="1"/>
    </w:pPr>
    <w:rPr>
      <w:rFonts w:eastAsia="Times New Roman"/>
    </w:rPr>
  </w:style>
  <w:style w:type="character" w:customStyle="1" w:styleId="OndertitelChar">
    <w:name w:val="Ondertitel Char"/>
    <w:link w:val="Ondertitel"/>
    <w:uiPriority w:val="11"/>
    <w:rsid w:val="00B872E9"/>
    <w:rPr>
      <w:rFonts w:ascii="Tahoma" w:eastAsia="Times New Roman" w:hAnsi="Tahoma" w:cs="Times New Roman"/>
      <w:szCs w:val="24"/>
      <w:lang w:val="nl-NL" w:eastAsia="en-US"/>
    </w:rPr>
  </w:style>
  <w:style w:type="character" w:styleId="Subtielebenadrukking">
    <w:name w:val="Subtle Emphasis"/>
    <w:uiPriority w:val="19"/>
    <w:qFormat/>
    <w:rsid w:val="00B872E9"/>
    <w:rPr>
      <w:rFonts w:ascii="Tahoma" w:hAnsi="Tahoma"/>
      <w:i/>
      <w:iCs/>
      <w:color w:val="404040"/>
      <w:sz w:val="20"/>
    </w:rPr>
  </w:style>
  <w:style w:type="character" w:styleId="Nadruk">
    <w:name w:val="Emphasis"/>
    <w:uiPriority w:val="20"/>
    <w:qFormat/>
    <w:rsid w:val="00B872E9"/>
    <w:rPr>
      <w:rFonts w:ascii="Tahoma" w:hAnsi="Tahoma"/>
      <w:i/>
      <w:iCs/>
      <w:sz w:val="20"/>
    </w:rPr>
  </w:style>
  <w:style w:type="character" w:styleId="Intensievebenadrukking">
    <w:name w:val="Intense Emphasis"/>
    <w:uiPriority w:val="21"/>
    <w:qFormat/>
    <w:rsid w:val="00B872E9"/>
    <w:rPr>
      <w:rFonts w:ascii="Tahoma" w:hAnsi="Tahoma"/>
      <w:i/>
      <w:iCs/>
      <w:color w:val="5B9BD5"/>
      <w:sz w:val="20"/>
    </w:rPr>
  </w:style>
  <w:style w:type="character" w:styleId="Zwaar">
    <w:name w:val="Strong"/>
    <w:uiPriority w:val="22"/>
    <w:qFormat/>
    <w:rsid w:val="003B437E"/>
    <w:rPr>
      <w:rFonts w:ascii="Century Gothic" w:hAnsi="Century Gothic"/>
      <w:b/>
      <w:bCs/>
      <w:sz w:val="24"/>
    </w:rPr>
  </w:style>
  <w:style w:type="paragraph" w:styleId="Citaat">
    <w:name w:val="Quote"/>
    <w:basedOn w:val="Standaard"/>
    <w:next w:val="Standaard"/>
    <w:link w:val="CitaatChar"/>
    <w:uiPriority w:val="29"/>
    <w:qFormat/>
    <w:rsid w:val="00B872E9"/>
    <w:pPr>
      <w:spacing w:before="200" w:after="160"/>
      <w:ind w:left="864" w:right="864"/>
      <w:jc w:val="center"/>
    </w:pPr>
    <w:rPr>
      <w:i/>
      <w:iCs/>
      <w:color w:val="404040"/>
    </w:rPr>
  </w:style>
  <w:style w:type="character" w:customStyle="1" w:styleId="CitaatChar">
    <w:name w:val="Citaat Char"/>
    <w:link w:val="Citaat"/>
    <w:uiPriority w:val="29"/>
    <w:rsid w:val="00B872E9"/>
    <w:rPr>
      <w:rFonts w:ascii="Tahoma" w:hAnsi="Tahoma"/>
      <w:i/>
      <w:iCs/>
      <w:color w:val="404040"/>
      <w:szCs w:val="24"/>
      <w:lang w:val="nl-NL" w:eastAsia="en-US"/>
    </w:rPr>
  </w:style>
  <w:style w:type="paragraph" w:styleId="Duidelijkcitaat">
    <w:name w:val="Intense Quote"/>
    <w:basedOn w:val="Standaard"/>
    <w:next w:val="Standaard"/>
    <w:link w:val="DuidelijkcitaatChar"/>
    <w:uiPriority w:val="30"/>
    <w:qFormat/>
    <w:rsid w:val="00B872E9"/>
    <w:pPr>
      <w:pBdr>
        <w:top w:val="single" w:sz="4" w:space="10" w:color="5B9BD5"/>
        <w:bottom w:val="single" w:sz="4" w:space="10" w:color="5B9BD5"/>
      </w:pBdr>
      <w:spacing w:before="360" w:after="360"/>
      <w:ind w:left="864" w:right="864"/>
      <w:jc w:val="center"/>
    </w:pPr>
    <w:rPr>
      <w:i/>
      <w:iCs/>
      <w:color w:val="5B9BD5"/>
    </w:rPr>
  </w:style>
  <w:style w:type="character" w:customStyle="1" w:styleId="DuidelijkcitaatChar">
    <w:name w:val="Duidelijk citaat Char"/>
    <w:link w:val="Duidelijkcitaat"/>
    <w:uiPriority w:val="30"/>
    <w:rsid w:val="00B872E9"/>
    <w:rPr>
      <w:rFonts w:ascii="Tahoma" w:hAnsi="Tahoma"/>
      <w:i/>
      <w:iCs/>
      <w:color w:val="5B9BD5"/>
      <w:szCs w:val="24"/>
      <w:lang w:val="nl-NL" w:eastAsia="en-US"/>
    </w:rPr>
  </w:style>
  <w:style w:type="character" w:styleId="Subtieleverwijzing">
    <w:name w:val="Subtle Reference"/>
    <w:uiPriority w:val="31"/>
    <w:qFormat/>
    <w:rsid w:val="00845CA6"/>
    <w:rPr>
      <w:smallCaps/>
      <w:color w:val="5A5A5A"/>
    </w:rPr>
  </w:style>
  <w:style w:type="character" w:styleId="Intensieveverwijzing">
    <w:name w:val="Intense Reference"/>
    <w:uiPriority w:val="32"/>
    <w:qFormat/>
    <w:rsid w:val="00845CA6"/>
    <w:rPr>
      <w:b/>
      <w:bCs/>
      <w:smallCaps/>
      <w:color w:val="5B9BD5"/>
      <w:spacing w:val="5"/>
    </w:rPr>
  </w:style>
  <w:style w:type="character" w:styleId="Titelvanboek">
    <w:name w:val="Book Title"/>
    <w:uiPriority w:val="33"/>
    <w:qFormat/>
    <w:rsid w:val="00845CA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1EC64-BD27-427C-AC54-77E71FB4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Zaventem</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Gemeente Zaventem</dc:creator>
  <cp:lastModifiedBy>Steve Stroobants</cp:lastModifiedBy>
  <cp:revision>2</cp:revision>
  <cp:lastPrinted>2011-03-23T09:23:00Z</cp:lastPrinted>
  <dcterms:created xsi:type="dcterms:W3CDTF">2026-03-03T10:42:00Z</dcterms:created>
  <dcterms:modified xsi:type="dcterms:W3CDTF">2026-03-03T10:42:00Z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